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2"/>
      </w:tblGrid>
      <w:tr w:rsidR="002A6CA7" w:rsidTr="00D04525">
        <w:trPr>
          <w:trHeight w:val="2270"/>
        </w:trPr>
        <w:tc>
          <w:tcPr>
            <w:tcW w:w="11592" w:type="dxa"/>
          </w:tcPr>
          <w:p w:rsidR="002A6CA7" w:rsidRDefault="00697EA2" w:rsidP="00D04525">
            <w:r w:rsidRPr="00697EA2">
              <w:rPr>
                <w:noProof/>
                <w:lang w:val="en-MY" w:eastAsia="en-MY"/>
              </w:rPr>
              <w:pict>
                <v:shapetype id="_x0000_t202" coordsize="21600,21600" o:spt="202" path="m,l,21600r21600,l21600,xe">
                  <v:stroke joinstyle="miter"/>
                  <v:path gradientshapeok="t" o:connecttype="rect"/>
                </v:shapetype>
                <v:shape id="_x0000_s1049" type="#_x0000_t202" style="position:absolute;margin-left:136.9pt;margin-top:4.65pt;width:431.25pt;height:117pt;z-index:251658240;mso-width-relative:margin;mso-height-relative:margin" filled="f" stroked="f">
                  <v:textbox>
                    <w:txbxContent>
                      <w:p w:rsidR="004E78BB" w:rsidRPr="0035496C" w:rsidRDefault="002A6CA7" w:rsidP="002A6CA7">
                        <w:pPr>
                          <w:jc w:val="center"/>
                          <w:rPr>
                            <w:rFonts w:ascii="Arial" w:hAnsi="Arial" w:cs="Arial"/>
                            <w:color w:val="FFFFFF"/>
                            <w:sz w:val="30"/>
                            <w:szCs w:val="30"/>
                          </w:rPr>
                        </w:pPr>
                        <w:r w:rsidRPr="0035496C">
                          <w:rPr>
                            <w:rFonts w:ascii="Arial" w:hAnsi="Arial" w:cs="Arial"/>
                            <w:color w:val="FFFFFF"/>
                            <w:sz w:val="30"/>
                            <w:szCs w:val="30"/>
                          </w:rPr>
                          <w:t>S</w:t>
                        </w:r>
                        <w:r w:rsidR="00697EA2" w:rsidRPr="00697EA2">
                          <w:rPr>
                            <w:rFonts w:ascii="Arial" w:hAnsi="Arial" w:cs="Arial"/>
                            <w:color w:val="FFFFFF"/>
                            <w:sz w:val="30"/>
                            <w:szCs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1.75pt;height:75pt" fillcolor="yellow" stroked="f">
                              <v:fill color2="#f93" angle="-135" focusposition=".5,.5" focussize="" focus="100%" type="gradientRadial">
                                <o:fill v:ext="view" type="gradientCenter"/>
                              </v:fill>
                              <v:shadow color="silver" opacity="52429f"/>
                              <v:textpath style="font-family:&quot;Impact&quot;;font-size:24pt;v-text-kern:t" trim="t" fitpath="t" string="Survive Alive&#10;Fire Education Center"/>
                            </v:shape>
                          </w:pict>
                        </w:r>
                      </w:p>
                      <w:p w:rsidR="002A6CA7" w:rsidRPr="0035496C" w:rsidRDefault="002A6CA7" w:rsidP="002A6CA7">
                        <w:pPr>
                          <w:jc w:val="center"/>
                          <w:rPr>
                            <w:rFonts w:ascii="Arial" w:hAnsi="Arial" w:cs="Arial"/>
                            <w:sz w:val="30"/>
                            <w:szCs w:val="30"/>
                          </w:rPr>
                        </w:pPr>
                        <w:r w:rsidRPr="0035496C">
                          <w:rPr>
                            <w:rFonts w:ascii="Arial" w:hAnsi="Arial" w:cs="Arial"/>
                            <w:sz w:val="30"/>
                            <w:szCs w:val="30"/>
                          </w:rPr>
                          <w:t>survivealivemilwaukee.com</w:t>
                        </w:r>
                      </w:p>
                      <w:p w:rsidR="002A6CA7" w:rsidRPr="0035496C" w:rsidRDefault="002A6CA7" w:rsidP="002A6CA7">
                        <w:pPr>
                          <w:jc w:val="center"/>
                          <w:rPr>
                            <w:rFonts w:ascii="Arial" w:hAnsi="Arial" w:cs="Arial"/>
                            <w:sz w:val="30"/>
                            <w:szCs w:val="30"/>
                          </w:rPr>
                        </w:pPr>
                      </w:p>
                      <w:p w:rsidR="002A6CA7" w:rsidRPr="0035496C" w:rsidRDefault="002A6CA7" w:rsidP="002A6CA7">
                        <w:pPr>
                          <w:jc w:val="center"/>
                          <w:rPr>
                            <w:rFonts w:ascii="Arial" w:hAnsi="Arial" w:cs="Arial"/>
                            <w:sz w:val="30"/>
                            <w:szCs w:val="30"/>
                          </w:rPr>
                        </w:pPr>
                      </w:p>
                      <w:p w:rsidR="002A6CA7" w:rsidRPr="0035496C" w:rsidRDefault="002A6CA7" w:rsidP="002A6CA7">
                        <w:pPr>
                          <w:jc w:val="center"/>
                          <w:rPr>
                            <w:rFonts w:ascii="Arial" w:hAnsi="Arial" w:cs="Arial"/>
                            <w:sz w:val="30"/>
                            <w:szCs w:val="30"/>
                          </w:rPr>
                        </w:pPr>
                      </w:p>
                    </w:txbxContent>
                  </v:textbox>
                </v:shape>
              </w:pict>
            </w:r>
            <w:r w:rsidR="00033813">
              <w:rPr>
                <w:noProof/>
              </w:rPr>
              <w:drawing>
                <wp:inline distT="0" distB="0" distL="0" distR="0">
                  <wp:extent cx="2162175" cy="1428750"/>
                  <wp:effectExtent l="19050" t="0" r="9525"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9" cstate="print"/>
                          <a:srcRect/>
                          <a:stretch>
                            <a:fillRect/>
                          </a:stretch>
                        </pic:blipFill>
                        <pic:spPr bwMode="auto">
                          <a:xfrm>
                            <a:off x="0" y="0"/>
                            <a:ext cx="2162175" cy="1428750"/>
                          </a:xfrm>
                          <a:prstGeom prst="rect">
                            <a:avLst/>
                          </a:prstGeom>
                          <a:noFill/>
                          <a:ln w="9525">
                            <a:noFill/>
                            <a:miter lim="800000"/>
                            <a:headEnd/>
                            <a:tailEnd/>
                          </a:ln>
                        </pic:spPr>
                      </pic:pic>
                    </a:graphicData>
                  </a:graphic>
                </wp:inline>
              </w:drawing>
            </w:r>
          </w:p>
        </w:tc>
      </w:tr>
    </w:tbl>
    <w:p w:rsidR="00A51C44" w:rsidRDefault="00A51C44" w:rsidP="00F33451">
      <w:pPr>
        <w:rPr>
          <w:noProof/>
          <w:lang w:val="en-MY" w:eastAsia="en-MY"/>
        </w:rPr>
      </w:pPr>
    </w:p>
    <w:p w:rsidR="001962AD" w:rsidRDefault="00697EA2" w:rsidP="0016480C">
      <w:pPr>
        <w:tabs>
          <w:tab w:val="left" w:pos="2595"/>
        </w:tabs>
      </w:pPr>
      <w:r>
        <w:rPr>
          <w:noProof/>
          <w:lang w:eastAsia="zh-TW"/>
        </w:rPr>
        <w:pict>
          <v:shape id="_x0000_s1052" type="#_x0000_t202" style="position:absolute;margin-left:0;margin-top:0;width:509.9pt;height:653.45pt;z-index:251660288;mso-position-horizontal:center;mso-width-relative:margin;mso-height-relative:margin" stroked="f">
            <v:textbox>
              <w:txbxContent>
                <w:p w:rsidR="00BD7CD1" w:rsidRPr="00BD7CD1" w:rsidRDefault="00BD7CD1" w:rsidP="00BD7CD1">
                  <w:pPr>
                    <w:rPr>
                      <w:rFonts w:ascii="Arial" w:hAnsi="Arial" w:cs="Arial"/>
                    </w:rPr>
                  </w:pPr>
                  <w:r w:rsidRPr="00BD7CD1">
                    <w:rPr>
                      <w:rFonts w:ascii="Arial" w:hAnsi="Arial" w:cs="Arial"/>
                    </w:rPr>
                    <w:t>To maximize the education your students receive at our facility, we ask that you follow these guidelines.</w:t>
                  </w:r>
                </w:p>
                <w:p w:rsidR="00BD7CD1" w:rsidRPr="00BD7CD1" w:rsidRDefault="00BD7CD1" w:rsidP="00BD7CD1">
                  <w:pPr>
                    <w:ind w:left="432" w:right="-90"/>
                    <w:rPr>
                      <w:rFonts w:ascii="Arial" w:hAnsi="Arial" w:cs="Arial"/>
                    </w:rPr>
                  </w:pPr>
                </w:p>
                <w:p w:rsidR="00BD7CD1" w:rsidRPr="00BD7CD1" w:rsidRDefault="00BD7CD1" w:rsidP="00BD7CD1">
                  <w:pPr>
                    <w:numPr>
                      <w:ilvl w:val="0"/>
                      <w:numId w:val="1"/>
                    </w:numPr>
                    <w:overflowPunct w:val="0"/>
                    <w:autoSpaceDE w:val="0"/>
                    <w:autoSpaceDN w:val="0"/>
                    <w:adjustRightInd w:val="0"/>
                    <w:ind w:left="432" w:right="-90"/>
                    <w:textAlignment w:val="baseline"/>
                    <w:rPr>
                      <w:rFonts w:ascii="Arial" w:hAnsi="Arial" w:cs="Arial"/>
                    </w:rPr>
                  </w:pPr>
                  <w:r w:rsidRPr="00BD7CD1">
                    <w:rPr>
                      <w:rFonts w:ascii="Arial" w:hAnsi="Arial" w:cs="Arial"/>
                    </w:rPr>
                    <w:t xml:space="preserve">Program start times are 9:30 a.m. and 11:30.  </w:t>
                  </w:r>
                  <w:r w:rsidRPr="00BD7CD1">
                    <w:rPr>
                      <w:rFonts w:ascii="Arial" w:hAnsi="Arial" w:cs="Arial"/>
                      <w:b/>
                      <w:bCs/>
                      <w:i/>
                      <w:iCs/>
                    </w:rPr>
                    <w:t>Please do not be late</w:t>
                  </w:r>
                  <w:r w:rsidRPr="00BD7CD1">
                    <w:rPr>
                      <w:rFonts w:ascii="Arial" w:hAnsi="Arial" w:cs="Arial"/>
                    </w:rPr>
                    <w:t xml:space="preserve">.  We are ready to welcome your group up to 15 minutes </w:t>
                  </w:r>
                  <w:r w:rsidRPr="00BD7CD1">
                    <w:rPr>
                      <w:rFonts w:ascii="Arial" w:hAnsi="Arial" w:cs="Arial"/>
                      <w:u w:val="single"/>
                    </w:rPr>
                    <w:t>prior</w:t>
                  </w:r>
                  <w:r w:rsidRPr="00BD7CD1">
                    <w:rPr>
                      <w:rFonts w:ascii="Arial" w:hAnsi="Arial" w:cs="Arial"/>
                    </w:rPr>
                    <w:t xml:space="preserve"> to the start time.   Programs last approximately 90 minutes.</w:t>
                  </w:r>
                </w:p>
                <w:p w:rsidR="00BD7CD1" w:rsidRPr="00BD7CD1" w:rsidRDefault="00BD7CD1" w:rsidP="00BD7CD1">
                  <w:pPr>
                    <w:ind w:right="-90"/>
                    <w:rPr>
                      <w:rFonts w:ascii="Arial" w:hAnsi="Arial" w:cs="Arial"/>
                    </w:rPr>
                  </w:pPr>
                  <w:r w:rsidRPr="00BD7CD1">
                    <w:rPr>
                      <w:rFonts w:ascii="Arial" w:hAnsi="Arial" w:cs="Arial"/>
                    </w:rPr>
                    <w:t xml:space="preserve"> </w:t>
                  </w:r>
                </w:p>
                <w:p w:rsidR="00890773" w:rsidRDefault="00BD7CD1" w:rsidP="00BD7CD1">
                  <w:pPr>
                    <w:numPr>
                      <w:ilvl w:val="0"/>
                      <w:numId w:val="1"/>
                    </w:numPr>
                    <w:overflowPunct w:val="0"/>
                    <w:autoSpaceDE w:val="0"/>
                    <w:autoSpaceDN w:val="0"/>
                    <w:adjustRightInd w:val="0"/>
                    <w:ind w:left="432" w:right="-90"/>
                    <w:textAlignment w:val="baseline"/>
                    <w:rPr>
                      <w:rFonts w:ascii="Arial" w:hAnsi="Arial" w:cs="Arial"/>
                    </w:rPr>
                  </w:pPr>
                  <w:r w:rsidRPr="00BD7CD1">
                    <w:rPr>
                      <w:rFonts w:ascii="Arial" w:hAnsi="Arial" w:cs="Arial"/>
                    </w:rPr>
                    <w:t>The program is designed for children in 2</w:t>
                  </w:r>
                  <w:r w:rsidRPr="00BD7CD1">
                    <w:rPr>
                      <w:rFonts w:ascii="Arial" w:hAnsi="Arial" w:cs="Arial"/>
                      <w:vertAlign w:val="superscript"/>
                    </w:rPr>
                    <w:t>nd</w:t>
                  </w:r>
                  <w:r w:rsidRPr="00BD7CD1">
                    <w:rPr>
                      <w:rFonts w:ascii="Arial" w:hAnsi="Arial" w:cs="Arial"/>
                    </w:rPr>
                    <w:t xml:space="preserve"> through 5</w:t>
                  </w:r>
                  <w:r w:rsidRPr="00BD7CD1">
                    <w:rPr>
                      <w:rFonts w:ascii="Arial" w:hAnsi="Arial" w:cs="Arial"/>
                      <w:vertAlign w:val="superscript"/>
                    </w:rPr>
                    <w:t>th</w:t>
                  </w:r>
                  <w:r w:rsidRPr="00BD7CD1">
                    <w:rPr>
                      <w:rFonts w:ascii="Arial" w:hAnsi="Arial" w:cs="Arial"/>
                    </w:rPr>
                    <w:t xml:space="preserve"> grades (ages 7-12).  </w:t>
                  </w:r>
                </w:p>
                <w:p w:rsidR="00890773" w:rsidRDefault="00890773" w:rsidP="00890773">
                  <w:pPr>
                    <w:pStyle w:val="ListParagraph"/>
                    <w:rPr>
                      <w:rFonts w:ascii="Arial" w:hAnsi="Arial" w:cs="Arial"/>
                    </w:rPr>
                  </w:pPr>
                </w:p>
                <w:p w:rsidR="00BD7CD1" w:rsidRPr="00BD7CD1" w:rsidRDefault="00BD7CD1" w:rsidP="00BD7CD1">
                  <w:pPr>
                    <w:numPr>
                      <w:ilvl w:val="0"/>
                      <w:numId w:val="1"/>
                    </w:numPr>
                    <w:overflowPunct w:val="0"/>
                    <w:autoSpaceDE w:val="0"/>
                    <w:autoSpaceDN w:val="0"/>
                    <w:adjustRightInd w:val="0"/>
                    <w:ind w:left="432" w:right="-90"/>
                    <w:textAlignment w:val="baseline"/>
                    <w:rPr>
                      <w:rFonts w:ascii="Arial" w:hAnsi="Arial" w:cs="Arial"/>
                    </w:rPr>
                  </w:pPr>
                  <w:r w:rsidRPr="00BD7CD1">
                    <w:rPr>
                      <w:rFonts w:ascii="Arial" w:hAnsi="Arial" w:cs="Arial"/>
                    </w:rPr>
                    <w:t>A minimum of 20 and a maximum of 66 students may attend a session.</w:t>
                  </w:r>
                </w:p>
                <w:p w:rsidR="00BD7CD1" w:rsidRPr="00BD7CD1" w:rsidRDefault="00BD7CD1" w:rsidP="00BD7CD1">
                  <w:pPr>
                    <w:ind w:right="-90"/>
                    <w:rPr>
                      <w:rFonts w:ascii="Arial" w:hAnsi="Arial" w:cs="Arial"/>
                    </w:rPr>
                  </w:pPr>
                </w:p>
                <w:p w:rsidR="00890773" w:rsidRPr="00890773" w:rsidRDefault="00BD7CD1" w:rsidP="00890773">
                  <w:pPr>
                    <w:numPr>
                      <w:ilvl w:val="0"/>
                      <w:numId w:val="1"/>
                    </w:numPr>
                    <w:overflowPunct w:val="0"/>
                    <w:autoSpaceDE w:val="0"/>
                    <w:autoSpaceDN w:val="0"/>
                    <w:adjustRightInd w:val="0"/>
                    <w:ind w:left="432" w:right="-90"/>
                    <w:textAlignment w:val="baseline"/>
                    <w:rPr>
                      <w:rFonts w:ascii="Arial" w:hAnsi="Arial" w:cs="Arial"/>
                    </w:rPr>
                  </w:pPr>
                  <w:r w:rsidRPr="00890773">
                    <w:rPr>
                      <w:rFonts w:ascii="Arial" w:hAnsi="Arial" w:cs="Arial"/>
                    </w:rPr>
                    <w:t xml:space="preserve"> Parents and guardians are encouraged to attend our program.</w:t>
                  </w:r>
                </w:p>
                <w:p w:rsidR="00890773" w:rsidRPr="00BD7CD1" w:rsidRDefault="00890773" w:rsidP="00890773">
                  <w:pPr>
                    <w:pStyle w:val="ListParagraph"/>
                    <w:rPr>
                      <w:rFonts w:ascii="Arial" w:hAnsi="Arial" w:cs="Arial"/>
                    </w:rPr>
                  </w:pPr>
                </w:p>
                <w:p w:rsidR="00890773" w:rsidRPr="00BD7CD1" w:rsidRDefault="00890773" w:rsidP="00890773">
                  <w:pPr>
                    <w:numPr>
                      <w:ilvl w:val="0"/>
                      <w:numId w:val="1"/>
                    </w:numPr>
                    <w:overflowPunct w:val="0"/>
                    <w:autoSpaceDE w:val="0"/>
                    <w:autoSpaceDN w:val="0"/>
                    <w:adjustRightInd w:val="0"/>
                    <w:ind w:left="432" w:right="-90"/>
                    <w:textAlignment w:val="baseline"/>
                    <w:rPr>
                      <w:rFonts w:ascii="Arial" w:hAnsi="Arial" w:cs="Arial"/>
                    </w:rPr>
                  </w:pPr>
                  <w:r w:rsidRPr="00BD7CD1">
                    <w:rPr>
                      <w:rFonts w:ascii="Arial" w:hAnsi="Arial" w:cs="Arial"/>
                    </w:rPr>
                    <w:t xml:space="preserve">Review fire safety curriculum and materials with your class prior to attending. Additional </w:t>
                  </w:r>
                  <w:r>
                    <w:rPr>
                      <w:rFonts w:ascii="Arial" w:hAnsi="Arial" w:cs="Arial"/>
                    </w:rPr>
                    <w:t xml:space="preserve">   </w:t>
                  </w:r>
                  <w:r w:rsidRPr="00BD7CD1">
                    <w:rPr>
                      <w:rFonts w:ascii="Arial" w:hAnsi="Arial" w:cs="Arial"/>
                    </w:rPr>
                    <w:t xml:space="preserve">information can be viewed at our website under the teachers tab, </w:t>
                  </w:r>
                  <w:r w:rsidR="00641E7F">
                    <w:rPr>
                      <w:rFonts w:ascii="Arial" w:hAnsi="Arial" w:cs="Arial"/>
                    </w:rPr>
                    <w:t>“H</w:t>
                  </w:r>
                  <w:r w:rsidRPr="00BD7CD1">
                    <w:rPr>
                      <w:rFonts w:ascii="Arial" w:hAnsi="Arial" w:cs="Arial"/>
                    </w:rPr>
                    <w:t>ow to prepare</w:t>
                  </w:r>
                  <w:r w:rsidR="00641E7F">
                    <w:rPr>
                      <w:rFonts w:ascii="Arial" w:hAnsi="Arial" w:cs="Arial"/>
                    </w:rPr>
                    <w:t>”</w:t>
                  </w:r>
                  <w:r w:rsidRPr="00BD7CD1">
                    <w:rPr>
                      <w:rFonts w:ascii="Arial" w:hAnsi="Arial" w:cs="Arial"/>
                    </w:rPr>
                    <w:t>.</w:t>
                  </w:r>
                </w:p>
                <w:p w:rsidR="00BD7CD1" w:rsidRPr="00BD7CD1" w:rsidRDefault="00BD7CD1" w:rsidP="00BD7CD1">
                  <w:pPr>
                    <w:numPr>
                      <w:ilvl w:val="12"/>
                      <w:numId w:val="0"/>
                    </w:numPr>
                    <w:ind w:left="432" w:right="-90"/>
                    <w:rPr>
                      <w:rFonts w:ascii="Arial" w:hAnsi="Arial" w:cs="Arial"/>
                    </w:rPr>
                  </w:pPr>
                </w:p>
                <w:p w:rsidR="00BD7CD1" w:rsidRPr="00BD7CD1" w:rsidRDefault="00BD7CD1" w:rsidP="00BD7CD1">
                  <w:pPr>
                    <w:numPr>
                      <w:ilvl w:val="0"/>
                      <w:numId w:val="1"/>
                    </w:numPr>
                    <w:overflowPunct w:val="0"/>
                    <w:autoSpaceDE w:val="0"/>
                    <w:autoSpaceDN w:val="0"/>
                    <w:adjustRightInd w:val="0"/>
                    <w:ind w:left="432" w:right="-90"/>
                    <w:textAlignment w:val="baseline"/>
                    <w:rPr>
                      <w:rFonts w:ascii="Arial" w:hAnsi="Arial" w:cs="Arial"/>
                      <w:b/>
                      <w:u w:val="single"/>
                    </w:rPr>
                  </w:pPr>
                  <w:r w:rsidRPr="00BD7CD1">
                    <w:rPr>
                      <w:rFonts w:ascii="Arial" w:hAnsi="Arial" w:cs="Arial"/>
                    </w:rPr>
                    <w:t>Please be sure the children use th</w:t>
                  </w:r>
                  <w:r w:rsidR="00641E7F">
                    <w:rPr>
                      <w:rFonts w:ascii="Arial" w:hAnsi="Arial" w:cs="Arial"/>
                    </w:rPr>
                    <w:t xml:space="preserve">e </w:t>
                  </w:r>
                  <w:r w:rsidR="00641E7F">
                    <w:rPr>
                      <w:rFonts w:ascii="Arial" w:hAnsi="Arial" w:cs="Arial"/>
                    </w:rPr>
                    <w:t>restroom</w:t>
                  </w:r>
                  <w:r w:rsidRPr="00BD7CD1">
                    <w:rPr>
                      <w:rFonts w:ascii="Arial" w:hAnsi="Arial" w:cs="Arial"/>
                    </w:rPr>
                    <w:t xml:space="preserve"> before your trip here.  Our small restrooms are for emergency use only.  In addition, please plan lunch before arriving at or after departing from our facility.  Students should not bring food into the building, including candy or chewing gum, unless medically necessary.</w:t>
                  </w:r>
                </w:p>
                <w:p w:rsidR="00BD7CD1" w:rsidRPr="00BD7CD1" w:rsidRDefault="00BD7CD1" w:rsidP="00BD7CD1">
                  <w:pPr>
                    <w:ind w:left="432" w:right="-90"/>
                    <w:rPr>
                      <w:rFonts w:ascii="Arial" w:hAnsi="Arial" w:cs="Arial"/>
                    </w:rPr>
                  </w:pPr>
                </w:p>
                <w:p w:rsidR="00BD7CD1" w:rsidRPr="00BD7CD1" w:rsidRDefault="00890773" w:rsidP="00BD7CD1">
                  <w:pPr>
                    <w:numPr>
                      <w:ilvl w:val="0"/>
                      <w:numId w:val="1"/>
                    </w:numPr>
                    <w:overflowPunct w:val="0"/>
                    <w:autoSpaceDE w:val="0"/>
                    <w:autoSpaceDN w:val="0"/>
                    <w:adjustRightInd w:val="0"/>
                    <w:ind w:left="432" w:right="-90"/>
                    <w:textAlignment w:val="baseline"/>
                    <w:rPr>
                      <w:rFonts w:ascii="Arial" w:hAnsi="Arial" w:cs="Arial"/>
                      <w:b/>
                      <w:u w:val="single"/>
                    </w:rPr>
                  </w:pPr>
                  <w:r>
                    <w:rPr>
                      <w:rFonts w:ascii="Arial" w:hAnsi="Arial" w:cs="Arial"/>
                    </w:rPr>
                    <w:t>P</w:t>
                  </w:r>
                  <w:r w:rsidR="00BD7CD1" w:rsidRPr="00BD7CD1">
                    <w:rPr>
                      <w:rFonts w:ascii="Arial" w:hAnsi="Arial" w:cs="Arial"/>
                    </w:rPr>
                    <w:t>lease notify the staff if any of your children have special needs that may prohibit them from climbing down a ladder.  These children will be accommodated.  The Milwaukee Fire Education Center is ADA compliant.</w:t>
                  </w:r>
                </w:p>
                <w:p w:rsidR="00BD7CD1" w:rsidRPr="00BD7CD1" w:rsidRDefault="00BD7CD1" w:rsidP="00BD7CD1">
                  <w:pPr>
                    <w:ind w:left="432" w:right="-90"/>
                    <w:rPr>
                      <w:rFonts w:ascii="Arial" w:hAnsi="Arial" w:cs="Arial"/>
                      <w:b/>
                      <w:u w:val="single"/>
                    </w:rPr>
                  </w:pPr>
                </w:p>
                <w:p w:rsidR="00BD7CD1" w:rsidRPr="00890773" w:rsidRDefault="00BD7CD1" w:rsidP="00BD7CD1">
                  <w:pPr>
                    <w:numPr>
                      <w:ilvl w:val="0"/>
                      <w:numId w:val="1"/>
                    </w:numPr>
                    <w:overflowPunct w:val="0"/>
                    <w:autoSpaceDE w:val="0"/>
                    <w:autoSpaceDN w:val="0"/>
                    <w:adjustRightInd w:val="0"/>
                    <w:ind w:left="432" w:right="-90"/>
                    <w:textAlignment w:val="baseline"/>
                    <w:rPr>
                      <w:rFonts w:ascii="Arial" w:hAnsi="Arial" w:cs="Arial"/>
                      <w:b/>
                      <w:u w:val="single"/>
                    </w:rPr>
                  </w:pPr>
                  <w:r w:rsidRPr="00BD7CD1">
                    <w:rPr>
                      <w:rFonts w:ascii="Arial" w:hAnsi="Arial" w:cs="Arial"/>
                    </w:rPr>
                    <w:t>Please inform the staff if any children are unable to communicate using the English language.  An effort will be made to reduce this potential barrier.</w:t>
                  </w:r>
                </w:p>
                <w:p w:rsidR="00890773" w:rsidRDefault="00890773" w:rsidP="00890773">
                  <w:pPr>
                    <w:pStyle w:val="ListParagraph"/>
                    <w:rPr>
                      <w:rFonts w:ascii="Arial" w:hAnsi="Arial" w:cs="Arial"/>
                      <w:b/>
                      <w:u w:val="single"/>
                    </w:rPr>
                  </w:pPr>
                </w:p>
                <w:p w:rsidR="00890773" w:rsidRPr="00BD7CD1" w:rsidRDefault="00890773" w:rsidP="00BD7CD1">
                  <w:pPr>
                    <w:numPr>
                      <w:ilvl w:val="0"/>
                      <w:numId w:val="1"/>
                    </w:numPr>
                    <w:overflowPunct w:val="0"/>
                    <w:autoSpaceDE w:val="0"/>
                    <w:autoSpaceDN w:val="0"/>
                    <w:adjustRightInd w:val="0"/>
                    <w:ind w:left="432" w:right="-90"/>
                    <w:textAlignment w:val="baseline"/>
                    <w:rPr>
                      <w:rFonts w:ascii="Arial" w:hAnsi="Arial" w:cs="Arial"/>
                      <w:b/>
                      <w:u w:val="single"/>
                    </w:rPr>
                  </w:pPr>
                  <w:r>
                    <w:rPr>
                      <w:rFonts w:ascii="Arial" w:hAnsi="Arial" w:cs="Arial"/>
                    </w:rPr>
                    <w:t xml:space="preserve">Please provide a current class list with students names and birthdates, please note any students not in attendance. </w:t>
                  </w:r>
                </w:p>
                <w:p w:rsidR="00BD7CD1" w:rsidRPr="00BD7CD1" w:rsidRDefault="00BD7CD1" w:rsidP="00BD7CD1">
                  <w:pPr>
                    <w:ind w:left="432" w:right="-90"/>
                    <w:rPr>
                      <w:rFonts w:ascii="Arial" w:hAnsi="Arial" w:cs="Arial"/>
                    </w:rPr>
                  </w:pPr>
                </w:p>
                <w:p w:rsidR="00BD7CD1" w:rsidRPr="00BD7CD1" w:rsidRDefault="00BD7CD1" w:rsidP="00BD7CD1">
                  <w:pPr>
                    <w:numPr>
                      <w:ilvl w:val="0"/>
                      <w:numId w:val="1"/>
                    </w:numPr>
                    <w:overflowPunct w:val="0"/>
                    <w:autoSpaceDE w:val="0"/>
                    <w:autoSpaceDN w:val="0"/>
                    <w:adjustRightInd w:val="0"/>
                    <w:ind w:left="432" w:right="-90"/>
                    <w:textAlignment w:val="baseline"/>
                    <w:rPr>
                      <w:rFonts w:ascii="Arial" w:hAnsi="Arial" w:cs="Arial"/>
                    </w:rPr>
                  </w:pPr>
                  <w:r w:rsidRPr="00BD7CD1">
                    <w:rPr>
                      <w:rFonts w:ascii="Arial" w:hAnsi="Arial" w:cs="Arial"/>
                    </w:rPr>
                    <w:t>We ask that leaders help maintain control of their group.  If a child is disruptive to the class, he or she can be asked to leave their classmates.  If disruptive or disrespectful behavior is deemed excessive, the staff may choose to prematurely end the presentation.</w:t>
                  </w:r>
                </w:p>
                <w:p w:rsidR="00BD7CD1" w:rsidRPr="00BD7CD1" w:rsidRDefault="00BD7CD1" w:rsidP="00BD7CD1">
                  <w:pPr>
                    <w:ind w:left="432" w:right="-90"/>
                    <w:rPr>
                      <w:rFonts w:ascii="Arial" w:hAnsi="Arial" w:cs="Arial"/>
                    </w:rPr>
                  </w:pPr>
                </w:p>
                <w:p w:rsidR="00BD7CD1" w:rsidRPr="00BD7CD1" w:rsidRDefault="00BD7CD1" w:rsidP="00BD7CD1">
                  <w:pPr>
                    <w:numPr>
                      <w:ilvl w:val="0"/>
                      <w:numId w:val="1"/>
                    </w:numPr>
                    <w:overflowPunct w:val="0"/>
                    <w:autoSpaceDE w:val="0"/>
                    <w:autoSpaceDN w:val="0"/>
                    <w:adjustRightInd w:val="0"/>
                    <w:ind w:left="432" w:right="-90"/>
                    <w:textAlignment w:val="baseline"/>
                    <w:rPr>
                      <w:rFonts w:ascii="Arial" w:hAnsi="Arial" w:cs="Arial"/>
                    </w:rPr>
                  </w:pPr>
                  <w:r w:rsidRPr="00BD7CD1">
                    <w:rPr>
                      <w:rFonts w:ascii="Arial" w:hAnsi="Arial" w:cs="Arial"/>
                    </w:rPr>
                    <w:t>Children should wear clothing appropriate for physical activity.  As some children climb down ladders, wearing skirts or dresses is discouraged.</w:t>
                  </w:r>
                </w:p>
                <w:p w:rsidR="00BD7CD1" w:rsidRPr="00BD7CD1" w:rsidRDefault="00BD7CD1" w:rsidP="00BD7CD1">
                  <w:pPr>
                    <w:numPr>
                      <w:ilvl w:val="12"/>
                      <w:numId w:val="0"/>
                    </w:numPr>
                    <w:ind w:left="432" w:right="-90"/>
                    <w:rPr>
                      <w:rFonts w:ascii="Arial" w:hAnsi="Arial" w:cs="Arial"/>
                    </w:rPr>
                  </w:pPr>
                </w:p>
                <w:p w:rsidR="00BD7CD1" w:rsidRPr="00BD7CD1" w:rsidRDefault="00BD7CD1" w:rsidP="00BD7CD1">
                  <w:pPr>
                    <w:numPr>
                      <w:ilvl w:val="0"/>
                      <w:numId w:val="1"/>
                    </w:numPr>
                    <w:overflowPunct w:val="0"/>
                    <w:autoSpaceDE w:val="0"/>
                    <w:autoSpaceDN w:val="0"/>
                    <w:adjustRightInd w:val="0"/>
                    <w:ind w:left="432" w:right="-90"/>
                    <w:textAlignment w:val="baseline"/>
                    <w:rPr>
                      <w:rFonts w:ascii="Arial" w:hAnsi="Arial" w:cs="Arial"/>
                    </w:rPr>
                  </w:pPr>
                  <w:r w:rsidRPr="00BD7CD1">
                    <w:rPr>
                      <w:rFonts w:ascii="Arial" w:hAnsi="Arial" w:cs="Arial"/>
                    </w:rPr>
                    <w:t>As with all Milwaukee Public Schools facilities, smoking is prohibited in the building or on the grounds.</w:t>
                  </w:r>
                </w:p>
                <w:p w:rsidR="00BD7CD1" w:rsidRPr="00BD7CD1" w:rsidRDefault="00BD7CD1" w:rsidP="00BD7CD1">
                  <w:pPr>
                    <w:numPr>
                      <w:ilvl w:val="12"/>
                      <w:numId w:val="0"/>
                    </w:numPr>
                    <w:ind w:left="432" w:right="-90"/>
                    <w:rPr>
                      <w:rFonts w:ascii="Arial" w:hAnsi="Arial" w:cs="Arial"/>
                    </w:rPr>
                  </w:pPr>
                </w:p>
                <w:p w:rsidR="00BD7CD1" w:rsidRPr="00BD7CD1" w:rsidRDefault="00BD7CD1" w:rsidP="00BD7CD1">
                  <w:pPr>
                    <w:numPr>
                      <w:ilvl w:val="0"/>
                      <w:numId w:val="1"/>
                    </w:numPr>
                    <w:overflowPunct w:val="0"/>
                    <w:autoSpaceDE w:val="0"/>
                    <w:autoSpaceDN w:val="0"/>
                    <w:adjustRightInd w:val="0"/>
                    <w:ind w:left="432" w:right="-90"/>
                    <w:textAlignment w:val="baseline"/>
                    <w:rPr>
                      <w:rFonts w:ascii="Arial" w:hAnsi="Arial" w:cs="Arial"/>
                    </w:rPr>
                  </w:pPr>
                  <w:r w:rsidRPr="00BD7CD1">
                    <w:rPr>
                      <w:rFonts w:ascii="Arial" w:hAnsi="Arial" w:cs="Arial"/>
                    </w:rPr>
                    <w:t>Please turn off communication devices when entering the building.</w:t>
                  </w:r>
                </w:p>
                <w:p w:rsidR="00BD7CD1" w:rsidRPr="00BD7CD1" w:rsidRDefault="00BD7CD1" w:rsidP="00BD7CD1">
                  <w:pPr>
                    <w:ind w:left="432" w:right="-90"/>
                    <w:rPr>
                      <w:rFonts w:ascii="Arial" w:hAnsi="Arial" w:cs="Arial"/>
                    </w:rPr>
                  </w:pPr>
                </w:p>
                <w:p w:rsidR="00BD7CD1" w:rsidRPr="00BD7CD1" w:rsidRDefault="00BD7CD1" w:rsidP="00BD7CD1">
                  <w:pPr>
                    <w:rPr>
                      <w:rFonts w:ascii="Arial" w:hAnsi="Arial" w:cs="Arial"/>
                    </w:rPr>
                  </w:pPr>
                  <w:r w:rsidRPr="00BD7CD1">
                    <w:rPr>
                      <w:rFonts w:ascii="Arial" w:hAnsi="Arial" w:cs="Arial"/>
                    </w:rPr>
                    <w:t>Following these guidelines will help assure that the program will be an enjoyable and educational experience for all.  Thank you in advance for your cooperation.</w:t>
                  </w:r>
                </w:p>
                <w:p w:rsidR="0016480C" w:rsidRDefault="0016480C"/>
              </w:txbxContent>
            </v:textbox>
          </v:shape>
        </w:pict>
      </w:r>
    </w:p>
    <w:p w:rsidR="0016480C" w:rsidRDefault="0016480C" w:rsidP="0016480C">
      <w:pPr>
        <w:tabs>
          <w:tab w:val="left" w:pos="2595"/>
        </w:tabs>
      </w:pPr>
    </w:p>
    <w:p w:rsidR="0016480C" w:rsidRDefault="0016480C" w:rsidP="0016480C">
      <w:pPr>
        <w:tabs>
          <w:tab w:val="left" w:pos="2595"/>
        </w:tabs>
      </w:pPr>
    </w:p>
    <w:p w:rsidR="0016480C" w:rsidRDefault="0016480C" w:rsidP="0016480C">
      <w:pPr>
        <w:tabs>
          <w:tab w:val="left" w:pos="2595"/>
        </w:tabs>
      </w:pPr>
    </w:p>
    <w:p w:rsidR="0016480C" w:rsidRDefault="0016480C" w:rsidP="0016480C">
      <w:pPr>
        <w:tabs>
          <w:tab w:val="left" w:pos="2595"/>
        </w:tabs>
      </w:pPr>
    </w:p>
    <w:p w:rsidR="0016480C" w:rsidRDefault="0016480C" w:rsidP="0016480C">
      <w:pPr>
        <w:tabs>
          <w:tab w:val="left" w:pos="2595"/>
        </w:tabs>
      </w:pPr>
    </w:p>
    <w:p w:rsidR="0016480C" w:rsidRDefault="0016480C" w:rsidP="0016480C">
      <w:pPr>
        <w:tabs>
          <w:tab w:val="left" w:pos="2595"/>
        </w:tabs>
      </w:pPr>
    </w:p>
    <w:p w:rsidR="0016480C" w:rsidRDefault="0016480C" w:rsidP="0016480C">
      <w:pPr>
        <w:tabs>
          <w:tab w:val="left" w:pos="2595"/>
        </w:tabs>
      </w:pPr>
    </w:p>
    <w:p w:rsidR="0016480C" w:rsidRDefault="0016480C" w:rsidP="0016480C">
      <w:pPr>
        <w:tabs>
          <w:tab w:val="left" w:pos="2595"/>
        </w:tabs>
      </w:pPr>
    </w:p>
    <w:p w:rsidR="0016480C" w:rsidRDefault="0016480C" w:rsidP="0016480C">
      <w:pPr>
        <w:tabs>
          <w:tab w:val="left" w:pos="2595"/>
        </w:tabs>
      </w:pPr>
    </w:p>
    <w:p w:rsidR="0016480C" w:rsidRDefault="0016480C" w:rsidP="0016480C">
      <w:pPr>
        <w:tabs>
          <w:tab w:val="left" w:pos="2595"/>
        </w:tabs>
      </w:pPr>
    </w:p>
    <w:p w:rsidR="0016480C" w:rsidRDefault="0016480C" w:rsidP="0016480C">
      <w:pPr>
        <w:tabs>
          <w:tab w:val="left" w:pos="2595"/>
        </w:tabs>
      </w:pPr>
    </w:p>
    <w:p w:rsidR="0016480C" w:rsidRPr="0016480C" w:rsidRDefault="0016480C" w:rsidP="0016480C">
      <w:pPr>
        <w:tabs>
          <w:tab w:val="left" w:pos="2595"/>
        </w:tabs>
      </w:pPr>
    </w:p>
    <w:sectPr w:rsidR="0016480C" w:rsidRPr="0016480C" w:rsidSect="001E2AC0">
      <w:footerReference w:type="default" r:id="rId10"/>
      <w:pgSz w:w="11906" w:h="16838"/>
      <w:pgMar w:top="142" w:right="140" w:bottom="142" w:left="142"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535" w:rsidRDefault="00121535" w:rsidP="001E2AC0">
      <w:r>
        <w:separator/>
      </w:r>
    </w:p>
  </w:endnote>
  <w:endnote w:type="continuationSeparator" w:id="0">
    <w:p w:rsidR="00121535" w:rsidRDefault="00121535" w:rsidP="001E2A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AC0" w:rsidRPr="001E2AC0" w:rsidRDefault="001E2AC0" w:rsidP="001E2AC0">
    <w:pPr>
      <w:pStyle w:val="Footer"/>
      <w:jc w:val="center"/>
      <w:rPr>
        <w:sz w:val="28"/>
        <w:szCs w:val="28"/>
      </w:rPr>
    </w:pPr>
    <w:r w:rsidRPr="001E2AC0">
      <w:rPr>
        <w:sz w:val="28"/>
        <w:szCs w:val="28"/>
      </w:rPr>
      <w:t>2059 South 20</w:t>
    </w:r>
    <w:r w:rsidRPr="001E2AC0">
      <w:rPr>
        <w:sz w:val="28"/>
        <w:szCs w:val="28"/>
        <w:vertAlign w:val="superscript"/>
      </w:rPr>
      <w:t>th</w:t>
    </w:r>
    <w:r w:rsidRPr="001E2AC0">
      <w:rPr>
        <w:sz w:val="28"/>
        <w:szCs w:val="28"/>
      </w:rPr>
      <w:t xml:space="preserve"> Street, Milwaukee, WI  53204     Phone: (414) 385-3240    Fax: (414) 385-3244</w:t>
    </w:r>
  </w:p>
  <w:p w:rsidR="001E2AC0" w:rsidRDefault="001E2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535" w:rsidRDefault="00121535" w:rsidP="001E2AC0">
      <w:r>
        <w:separator/>
      </w:r>
    </w:p>
  </w:footnote>
  <w:footnote w:type="continuationSeparator" w:id="0">
    <w:p w:rsidR="00121535" w:rsidRDefault="00121535" w:rsidP="001E2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A6816"/>
    <w:multiLevelType w:val="singleLevel"/>
    <w:tmpl w:val="C8CA8444"/>
    <w:lvl w:ilvl="0">
      <w:start w:val="1"/>
      <w:numFmt w:val="decimal"/>
      <w:lvlText w:val="%1. "/>
      <w:legacy w:legacy="1" w:legacySpace="0" w:legacyIndent="360"/>
      <w:lvlJc w:val="left"/>
      <w:pPr>
        <w:ind w:left="1080" w:hanging="360"/>
      </w:pPr>
      <w:rPr>
        <w:rFonts w:ascii="Arial" w:hAnsi="Arial" w:hint="default"/>
        <w:b w:val="0"/>
        <w:i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6CA7"/>
    <w:rsid w:val="00033813"/>
    <w:rsid w:val="000845AF"/>
    <w:rsid w:val="000B64AA"/>
    <w:rsid w:val="00121535"/>
    <w:rsid w:val="00140C57"/>
    <w:rsid w:val="0016480C"/>
    <w:rsid w:val="001962AD"/>
    <w:rsid w:val="001A625E"/>
    <w:rsid w:val="001E2AC0"/>
    <w:rsid w:val="002471E8"/>
    <w:rsid w:val="002839BE"/>
    <w:rsid w:val="00295020"/>
    <w:rsid w:val="002A6CA7"/>
    <w:rsid w:val="00332BC8"/>
    <w:rsid w:val="0035496C"/>
    <w:rsid w:val="00392969"/>
    <w:rsid w:val="004258B3"/>
    <w:rsid w:val="004451C4"/>
    <w:rsid w:val="0046336E"/>
    <w:rsid w:val="00486804"/>
    <w:rsid w:val="00497B11"/>
    <w:rsid w:val="004B17DE"/>
    <w:rsid w:val="004E78BB"/>
    <w:rsid w:val="00524509"/>
    <w:rsid w:val="00542C2A"/>
    <w:rsid w:val="00561044"/>
    <w:rsid w:val="005C5D05"/>
    <w:rsid w:val="00627F2F"/>
    <w:rsid w:val="00641E7F"/>
    <w:rsid w:val="00697EA2"/>
    <w:rsid w:val="007000F6"/>
    <w:rsid w:val="00712715"/>
    <w:rsid w:val="00735175"/>
    <w:rsid w:val="0074677D"/>
    <w:rsid w:val="00763AA9"/>
    <w:rsid w:val="00812E01"/>
    <w:rsid w:val="00845075"/>
    <w:rsid w:val="00890773"/>
    <w:rsid w:val="008922E3"/>
    <w:rsid w:val="008B3805"/>
    <w:rsid w:val="00982132"/>
    <w:rsid w:val="00A51C44"/>
    <w:rsid w:val="00A66989"/>
    <w:rsid w:val="00AD4877"/>
    <w:rsid w:val="00AF2161"/>
    <w:rsid w:val="00B408D4"/>
    <w:rsid w:val="00B56D66"/>
    <w:rsid w:val="00B76A98"/>
    <w:rsid w:val="00B90DC3"/>
    <w:rsid w:val="00B93B4E"/>
    <w:rsid w:val="00BD7CD1"/>
    <w:rsid w:val="00C02C47"/>
    <w:rsid w:val="00C2588F"/>
    <w:rsid w:val="00C35E65"/>
    <w:rsid w:val="00C7744C"/>
    <w:rsid w:val="00CD1CD2"/>
    <w:rsid w:val="00D04525"/>
    <w:rsid w:val="00D71E8E"/>
    <w:rsid w:val="00DB5A95"/>
    <w:rsid w:val="00DC2A3A"/>
    <w:rsid w:val="00E03DDD"/>
    <w:rsid w:val="00E5029F"/>
    <w:rsid w:val="00F07024"/>
    <w:rsid w:val="00F2106E"/>
    <w:rsid w:val="00F33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rsid w:val="00D71E8E"/>
    <w:pPr>
      <w:spacing w:before="100" w:beforeAutospacing="1" w:after="100" w:afterAutospacing="1"/>
    </w:pPr>
  </w:style>
  <w:style w:type="paragraph" w:styleId="Footer">
    <w:name w:val="footer"/>
    <w:basedOn w:val="Normal"/>
    <w:link w:val="FooterChar"/>
    <w:uiPriority w:val="99"/>
    <w:rsid w:val="004E78BB"/>
    <w:pPr>
      <w:tabs>
        <w:tab w:val="center" w:pos="4320"/>
        <w:tab w:val="right" w:pos="8640"/>
      </w:tabs>
    </w:pPr>
    <w:rPr>
      <w:rFonts w:eastAsia="SimSun"/>
      <w:lang w:eastAsia="zh-CN"/>
    </w:rPr>
  </w:style>
  <w:style w:type="character" w:customStyle="1" w:styleId="FooterChar">
    <w:name w:val="Footer Char"/>
    <w:basedOn w:val="DefaultParagraphFont"/>
    <w:link w:val="Footer"/>
    <w:uiPriority w:val="99"/>
    <w:rsid w:val="004E78BB"/>
    <w:rPr>
      <w:rFonts w:ascii="Times New Roman" w:eastAsia="SimSun" w:hAnsi="Times New Roman" w:cs="Times New Roman"/>
      <w:sz w:val="24"/>
      <w:szCs w:val="24"/>
      <w:lang w:val="en-US" w:eastAsia="zh-CN"/>
    </w:rPr>
  </w:style>
  <w:style w:type="paragraph" w:styleId="Header">
    <w:name w:val="header"/>
    <w:basedOn w:val="Normal"/>
    <w:link w:val="HeaderChar"/>
    <w:uiPriority w:val="99"/>
    <w:semiHidden/>
    <w:unhideWhenUsed/>
    <w:rsid w:val="001E2AC0"/>
    <w:pPr>
      <w:tabs>
        <w:tab w:val="center" w:pos="4680"/>
        <w:tab w:val="right" w:pos="9360"/>
      </w:tabs>
    </w:pPr>
  </w:style>
  <w:style w:type="character" w:customStyle="1" w:styleId="HeaderChar">
    <w:name w:val="Header Char"/>
    <w:basedOn w:val="DefaultParagraphFont"/>
    <w:link w:val="Header"/>
    <w:uiPriority w:val="99"/>
    <w:semiHidden/>
    <w:rsid w:val="001E2AC0"/>
    <w:rPr>
      <w:sz w:val="24"/>
      <w:szCs w:val="24"/>
    </w:rPr>
  </w:style>
  <w:style w:type="paragraph" w:styleId="ListParagraph">
    <w:name w:val="List Paragraph"/>
    <w:basedOn w:val="Normal"/>
    <w:uiPriority w:val="34"/>
    <w:qFormat/>
    <w:rsid w:val="00BD7C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AppData\Roaming\Microsoft\Templates\BoxedArt_letterhead_companyw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65B5-9579-4213-B8E5-4AC273173A33}">
  <ds:schemaRefs>
    <ds:schemaRef ds:uri="http://schemas.microsoft.com/sharepoint/v3/contenttype/forms"/>
  </ds:schemaRefs>
</ds:datastoreItem>
</file>

<file path=customXml/itemProps2.xml><?xml version="1.0" encoding="utf-8"?>
<ds:datastoreItem xmlns:ds="http://schemas.openxmlformats.org/officeDocument/2006/customXml" ds:itemID="{65A2D990-CB18-4DC0-8771-2DC00205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BoxedArt_letterhead_companywatch.dotx</Template>
  <TotalTime>8</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My home</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dcterms:created xsi:type="dcterms:W3CDTF">2011-02-23T21:34:00Z</dcterms:created>
  <dcterms:modified xsi:type="dcterms:W3CDTF">2011-02-23T21:40:00Z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TC101951841</vt:lpwstr>
  </property>
</Properties>
</file>